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DOHODA O PROVEDENÍ PRÁCE</w:t>
      </w:r>
    </w:p>
    <w:p>
      <w:pPr>
        <w:jc w:val="center"/>
      </w:pPr>
      <w:r>
        <w:rPr>
          <w:b w:val="0"/>
          <w:color w:val="666666"/>
          <w:sz w:val="20"/>
        </w:rPr>
        <w:t>podle § 75 zákona č. 262/2006 Sb., zákoník práce, ve znění pozdějších předpisů</w:t>
      </w:r>
    </w:p>
    <w:p>
      <w:r>
        <w:rPr>
          <w:b/>
          <w:sz w:val="22"/>
        </w:rPr>
        <w:t>Zaměstnavatel:</w:t>
      </w:r>
    </w:p>
    <w:p>
      <w:r>
        <w:rPr>
          <w:b w:val="0"/>
          <w:sz w:val="22"/>
        </w:rPr>
        <w:t>Název / jméno: ____________________</w:t>
      </w:r>
    </w:p>
    <w:p>
      <w:r>
        <w:rPr>
          <w:b w:val="0"/>
          <w:sz w:val="22"/>
        </w:rPr>
        <w:t>Sídlo / adresa: ____________________</w:t>
      </w:r>
    </w:p>
    <w:p>
      <w:r>
        <w:rPr>
          <w:b w:val="0"/>
          <w:sz w:val="22"/>
        </w:rPr>
        <w:t>IČO: ____________________</w:t>
      </w:r>
    </w:p>
    <w:p>
      <w:r>
        <w:rPr>
          <w:b/>
          <w:sz w:val="22"/>
        </w:rPr>
        <w:t>Zaměstnanec:</w:t>
      </w:r>
    </w:p>
    <w:p>
      <w:r>
        <w:rPr>
          <w:b w:val="0"/>
          <w:sz w:val="22"/>
        </w:rPr>
        <w:t>Jméno a příjmení: ____________________</w:t>
      </w:r>
    </w:p>
    <w:p>
      <w:r>
        <w:rPr>
          <w:b w:val="0"/>
          <w:sz w:val="22"/>
        </w:rPr>
        <w:t>Datum narození: ____________________</w:t>
      </w:r>
    </w:p>
    <w:p>
      <w:r>
        <w:rPr>
          <w:b w:val="0"/>
          <w:sz w:val="22"/>
        </w:rPr>
        <w:t>Bydliště: ____________________</w:t>
      </w:r>
    </w:p>
    <w:p>
      <w:r>
        <w:rPr>
          <w:b w:val="0"/>
          <w:sz w:val="22"/>
        </w:rPr>
        <w:t>Číslo účtu pro výplatu odměny: ____________________</w:t>
      </w:r>
    </w:p>
    <w:p>
      <w:r>
        <w:rPr>
          <w:b/>
          <w:sz w:val="26"/>
        </w:rPr>
        <w:t>I. Sjednaná práce</w:t>
      </w:r>
    </w:p>
    <w:p>
      <w:r>
        <w:rPr>
          <w:b w:val="0"/>
          <w:sz w:val="22"/>
        </w:rPr>
        <w:t>Zaměstnanec se zavazuje provést pro zaměstnavatele tento pracovní úkol (druh práce): ________________________________________.</w:t>
      </w:r>
    </w:p>
    <w:p>
      <w:r>
        <w:rPr>
          <w:b w:val="0"/>
          <w:sz w:val="22"/>
        </w:rPr>
        <w:t>Místo výkonu práce: ____________________.</w:t>
      </w:r>
    </w:p>
    <w:p>
      <w:r>
        <w:rPr>
          <w:b/>
          <w:sz w:val="26"/>
        </w:rPr>
        <w:t>II. Doba trvání dohody a rozsah práce</w:t>
      </w:r>
    </w:p>
    <w:p>
      <w:r>
        <w:rPr>
          <w:b w:val="0"/>
          <w:sz w:val="22"/>
        </w:rPr>
        <w:t>Dohoda se uzavírá na dobu od ____________ do ____________.</w:t>
      </w:r>
    </w:p>
    <w:p>
      <w:r>
        <w:rPr>
          <w:b w:val="0"/>
          <w:sz w:val="22"/>
        </w:rPr>
        <w:t>Předpokládaný rozsah práce činí ________ hodin. Rozsah práce, na který se tato dohoda uzavírá, nesmí být spolu s dobou práce konanou pro téhož zaměstnavatele na základě jiných dohod o provedení práce větší než 300 hodin v kalendářním roce (§ 75 zákoníku práce).</w:t>
      </w:r>
    </w:p>
    <w:p>
      <w:r>
        <w:rPr>
          <w:b/>
          <w:sz w:val="26"/>
        </w:rPr>
        <w:t>III. Odměna z dohody</w:t>
      </w:r>
    </w:p>
    <w:p>
      <w:r>
        <w:rPr>
          <w:b w:val="0"/>
          <w:sz w:val="22"/>
        </w:rPr>
        <w:t>Za řádně provedenou práci náleží zaměstnanci odměna ve výši ________ Kč za hodinu práce. Odměna nesmí být nižší než minimální mzda; sjednaná odměna je splatná po provedení práce, nejpozději ve výplatním termínu zaměstnavatele dne ________ kalendářního měsíce následujícího po měsíci, v němž byla práce vykonána, a to převodem na výše uvedený účet zaměstnance.</w:t>
      </w:r>
    </w:p>
    <w:p>
      <w:r>
        <w:rPr>
          <w:b w:val="0"/>
          <w:sz w:val="22"/>
        </w:rPr>
        <w:t>Z odměny provede zaměstnavatel zákonné srážky (daň z příjmů, a dosáhne-li odměna v kalendářním měsíci rozhodné částky pro účast na pojištění, také pojistné na sociální a zdravotní pojištění).</w:t>
      </w:r>
    </w:p>
    <w:p>
      <w:r>
        <w:rPr>
          <w:b/>
          <w:sz w:val="26"/>
        </w:rPr>
        <w:t>IV. Rozvrh pracovní doby</w:t>
      </w:r>
    </w:p>
    <w:p>
      <w:r>
        <w:rPr>
          <w:b w:val="0"/>
          <w:sz w:val="22"/>
        </w:rPr>
        <w:t>Zaměstnavatel je povinen předem rozvrhnout zaměstnanci pracovní dobu v písemném rozvrhu a seznámit s ním zaměstnance nejpozději 3 dny před začátkem směny nebo období, na něž je pracovní doba rozvržena, pokud se se zaměstnancem nedohodne na jiné době seznámení (§ 74 odst. 2 zákoníku práce).</w:t>
      </w:r>
    </w:p>
    <w:p>
      <w:r>
        <w:rPr>
          <w:b/>
          <w:sz w:val="26"/>
        </w:rPr>
        <w:t>V. Práva a povinnosti stran</w:t>
      </w:r>
    </w:p>
    <w:p>
      <w:r>
        <w:rPr>
          <w:b w:val="0"/>
          <w:sz w:val="22"/>
        </w:rPr>
        <w:t>Zaměstnanec provede práci osobně, svědomitě a podle pokynů zaměstnavatele. Zaměstnavatel vytvoří zaměstnanci podmínky pro řádné provedení práce, vede evidenci odpracovaných hodin a poskytne zaměstnanci dovolenou, vznikne-li na ni podle zákoníku práce právo. V ostatním se práva a povinnosti stran řídí zákoníkem práce.</w:t>
      </w:r>
    </w:p>
    <w:p>
      <w:r>
        <w:rPr>
          <w:b/>
          <w:sz w:val="26"/>
        </w:rPr>
        <w:t>VI. Zrušení dohody</w:t>
      </w:r>
    </w:p>
    <w:p>
      <w:r>
        <w:rPr>
          <w:b w:val="0"/>
          <w:sz w:val="22"/>
        </w:rPr>
        <w:t>Právní vztah založený touto dohodou lze zrušit způsoby uvedenými v § 77 odst. 5 zákoníku práce: dohodou smluvních stran ke sjednanému dni, výpovědí danou z jakéhokoli důvodu nebo bez uvedení důvodu s patnáctidenní výpovědní dobou, která začíná dnem doručení výpovědi druhé smluvní straně, nebo okamžitým zrušením jen v případech, kdy je možné okamžitě zrušit pracovní poměr. Zrušení vyžaduje písemnou formu.</w:t>
      </w:r>
    </w:p>
    <w:p>
      <w:r>
        <w:rPr>
          <w:b/>
          <w:sz w:val="26"/>
        </w:rPr>
        <w:t>VII. Závěrečná ustanovení</w:t>
      </w:r>
    </w:p>
    <w:p>
      <w:r>
        <w:rPr>
          <w:b w:val="0"/>
          <w:sz w:val="22"/>
        </w:rPr>
        <w:t>Tato dohoda je uzavřena písemně ve dvou stejnopisech, z nichž jedno vyhotovení vydá zaměstnavatel zaměstnanci (§ 77 odst. 1 zákoníku práce). Změny a doplňky dohody lze sjednat pouze písemně. Dohoda nabývá platnosti a účinnosti dnem podpisu oběma smluvními stranami.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V ____________ dne ____________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_________________________                    _________________________</w:t>
      </w:r>
    </w:p>
    <w:p>
      <w:r>
        <w:rPr>
          <w:b w:val="0"/>
          <w:color w:val="666666"/>
          <w:sz w:val="20"/>
        </w:rPr>
        <w:t>zaměstnavatel                                              zaměstnanec</w:t>
      </w:r>
    </w:p>
    <w:p>
      <w:r>
        <w:rPr>
          <w:b w:val="0"/>
          <w:color w:val="666666"/>
          <w:sz w:val="18"/>
        </w:rPr>
        <w:t>Pozn.: Dohoda o provedení práce musí být uzavřena písemně a musí v ní být uvedena doba, na kterou se uzavírá. Odměna nesmí být nižší než minimální mzda (v roce 2026 činí 134,40 Kč za hodinu). Dosáhne-li odměna u jednoho zaměstnavatele v kalendářním měsíci 12 000 Kč, vzniká účast na sociálním a zdravotním pojištění a pojistné se odvádí z celé odměny.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