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DOHODA O ODPOVĚDNOSTI</w:t>
      </w:r>
    </w:p>
    <w:p>
      <w:pPr>
        <w:spacing w:after="200"/>
        <w:jc w:val="center"/>
      </w:pPr>
      <w:r>
        <w:rPr>
          <w:b w:val="0"/>
          <w:sz w:val="20"/>
        </w:rPr>
        <w:t>k ochraně hodnot svěřených zaměstnanci k vyúčtování (dohoda o hmotné odpovědnosti) podle § 252 a násl. zákona č. 262/2006 Sb., zákoník práce</w:t>
      </w:r>
    </w:p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Sídlo / místo podnikání: ____________________</w:t>
      </w:r>
    </w:p>
    <w:p>
      <w:r>
        <w:rPr>
          <w:b w:val="0"/>
          <w:sz w:val="22"/>
        </w:rPr>
        <w:t>IČO: ____________________</w:t>
      </w:r>
    </w:p>
    <w:p>
      <w:r>
        <w:rPr>
          <w:b w:val="0"/>
          <w:sz w:val="22"/>
        </w:rPr>
        <w:t>Zastoupený: ____________________</w:t>
      </w:r>
    </w:p>
    <w:p/>
    <w:p>
      <w:pPr>
        <w:spacing w:after="40"/>
      </w:pPr>
      <w:r>
        <w:rPr>
          <w:b/>
          <w:sz w:val="22"/>
        </w:rPr>
        <w:t>Zaměstnanec:</w:t>
      </w:r>
    </w:p>
    <w:p>
      <w:r>
        <w:rPr>
          <w:b w:val="0"/>
          <w:sz w:val="22"/>
        </w:rPr>
        <w:t>Jméno a příjmení: ____________________</w:t>
      </w:r>
    </w:p>
    <w:p>
      <w:r>
        <w:rPr>
          <w:b w:val="0"/>
          <w:sz w:val="22"/>
        </w:rPr>
        <w:t>Datum narození: ____________________</w:t>
      </w:r>
    </w:p>
    <w:p>
      <w:r>
        <w:rPr>
          <w:b w:val="0"/>
          <w:sz w:val="22"/>
        </w:rPr>
        <w:t>Bydliště: ____________________</w:t>
      </w:r>
    </w:p>
    <w:p/>
    <w:p>
      <w:r>
        <w:rPr>
          <w:b w:val="0"/>
          <w:sz w:val="22"/>
        </w:rPr>
        <w:t>uzavírají tuto dohodu o odpovědnosti k ochraně hodnot svěřených zaměstnanci k vyúčtování:</w:t>
      </w:r>
    </w:p>
    <w:p>
      <w:pPr>
        <w:spacing w:before="200" w:after="80"/>
      </w:pPr>
      <w:r>
        <w:rPr>
          <w:b/>
          <w:sz w:val="24"/>
        </w:rPr>
        <w:t>I. Předmět dohody</w:t>
      </w:r>
    </w:p>
    <w:p>
      <w:r>
        <w:rPr>
          <w:b w:val="0"/>
          <w:sz w:val="22"/>
        </w:rPr>
        <w:t>Zaměstnanec přebírá odpovědnost za schodek na těchto hodnotách svěřených mu k vyúčtování: ____________________ (hotovost v pokladně, ceniny, zboží, zásoby materiálu, jiné hodnoty určené k obratu nebo oběhu).</w:t>
      </w:r>
    </w:p>
    <w:p>
      <w:r>
        <w:rPr>
          <w:b w:val="0"/>
          <w:sz w:val="22"/>
        </w:rPr>
        <w:t>Místo, kde jsou hodnoty svěřeny: ____________________. Svěřené hodnoty jsou blíže určeny v inventurním soupisu ze dne ____________________, který tvoří přílohu č. 1 této dohody.</w:t>
      </w:r>
    </w:p>
    <w:p>
      <w:pPr>
        <w:spacing w:before="200" w:after="80"/>
      </w:pPr>
      <w:r>
        <w:rPr>
          <w:b/>
          <w:sz w:val="24"/>
        </w:rPr>
        <w:t>II. Povinnosti zaměstnance</w:t>
      </w:r>
    </w:p>
    <w:p>
      <w:r>
        <w:rPr>
          <w:b w:val="0"/>
          <w:sz w:val="22"/>
        </w:rPr>
        <w:t>Zaměstnanec se zavazuje:</w:t>
      </w:r>
    </w:p>
    <w:p>
      <w:r>
        <w:rPr>
          <w:b w:val="0"/>
          <w:sz w:val="22"/>
        </w:rPr>
        <w:t>a) nakládat se svěřenými hodnotami s péčí řádného hospodáře, řádně je evidovat a vyúčtovat,</w:t>
      </w:r>
    </w:p>
    <w:p>
      <w:r>
        <w:rPr>
          <w:b w:val="0"/>
          <w:sz w:val="22"/>
        </w:rPr>
        <w:t>b) nepředávat svěřené hodnoty jiné osobě bez souhlasu zaměstnavatele,</w:t>
      </w:r>
    </w:p>
    <w:p>
      <w:r>
        <w:rPr>
          <w:b w:val="0"/>
          <w:sz w:val="22"/>
        </w:rPr>
        <w:t>c) neprodleně písemně upozornit zaměstnavatele na závady v pracovních podmínkách, které brání řádnému hospodaření se svěřenými hodnotami,</w:t>
      </w:r>
    </w:p>
    <w:p>
      <w:r>
        <w:rPr>
          <w:b w:val="0"/>
          <w:sz w:val="22"/>
        </w:rPr>
        <w:t>d) zúčastnit se inventarizace svěřených hodnot.</w:t>
      </w:r>
    </w:p>
    <w:p>
      <w:pPr>
        <w:spacing w:before="200" w:after="80"/>
      </w:pPr>
      <w:r>
        <w:rPr>
          <w:b/>
          <w:sz w:val="24"/>
        </w:rPr>
        <w:t>III. Povinnosti zaměstnavatele</w:t>
      </w:r>
    </w:p>
    <w:p>
      <w:r>
        <w:rPr>
          <w:b w:val="0"/>
          <w:sz w:val="22"/>
        </w:rPr>
        <w:t>Zaměstnavatel se zavazuje vytvořit zaměstnanci podmínky pro řádné hospodaření se svěřenými hodnotami, zejména zajistit uzamykatelné a zabezpečené místo pro jejich uložení, umožnit kontrolu přístupu jiných osob a odstranit závady, na které zaměstnanec upozorní.</w:t>
      </w:r>
    </w:p>
    <w:p>
      <w:pPr>
        <w:spacing w:before="200" w:after="80"/>
      </w:pPr>
      <w:r>
        <w:rPr>
          <w:b/>
          <w:sz w:val="24"/>
        </w:rPr>
        <w:t>IV. Inventarizace</w:t>
      </w:r>
    </w:p>
    <w:p>
      <w:r>
        <w:rPr>
          <w:b w:val="0"/>
          <w:sz w:val="22"/>
        </w:rPr>
        <w:t>Inventarizace svěřených hodnot se provede při uzavření této dohody, při jejím zániku, při převedení zaměstnance na jinou práci nebo na jiné pracoviště, při jeho přeložení a při skončení pracovního poměru (§ 254 odst. 1 zákoníku práce). Dále se provádí pravidelně ____________________ (například jednou za kalendářní čtvrtletí).</w:t>
      </w:r>
    </w:p>
    <w:p>
      <w:pPr>
        <w:spacing w:before="200" w:after="80"/>
      </w:pPr>
      <w:r>
        <w:rPr>
          <w:b/>
          <w:sz w:val="24"/>
        </w:rPr>
        <w:t>V. Odpovědnost za schodek</w:t>
      </w:r>
    </w:p>
    <w:p>
      <w:r>
        <w:rPr>
          <w:b w:val="0"/>
          <w:sz w:val="22"/>
        </w:rPr>
        <w:t>Zjistí-li se inventarizací schodek na svěřených hodnotách, je zaměstnanec povinen jej uhradit v plné výši (§ 252 odst. 1 zákoníku práce). Zaměstnanec se odpovědnosti zprostí zcela nebo zčásti, prokáže-li, že schodek vznikl zcela nebo zčásti bez jeho zavinění, zejména proto, že mu zaměstnavatel nevytvořil podmínky pro řádné hospodaření se svěřenými hodnotami (§ 252 odst. 5 zákoníku práce).</w:t>
      </w:r>
    </w:p>
    <w:p>
      <w:pPr>
        <w:spacing w:before="200" w:after="80"/>
      </w:pPr>
      <w:r>
        <w:rPr>
          <w:b/>
          <w:sz w:val="24"/>
        </w:rPr>
        <w:t>VI. Odstoupení od dohody</w:t>
      </w:r>
    </w:p>
    <w:p>
      <w:r>
        <w:rPr>
          <w:b w:val="0"/>
          <w:sz w:val="22"/>
        </w:rPr>
        <w:t>Zaměstnanec může od této dohody odstoupit, vykonává-li jinou práci, je-li převáděn na jinou práci nebo na jiné pracoviště, je-li překládán, nebo pokud zaměstnavatel v době do 15 kalendářních dnů od obdržení jeho písemného upozornění neodstraní závady v pracovních podmínkách nebo neodstraní překážky bránící řádnému hospodaření (§ 253 zákoníku práce). Odstoupení musí být písemné.</w:t>
      </w:r>
    </w:p>
    <w:p>
      <w:r>
        <w:rPr>
          <w:b w:val="0"/>
          <w:sz w:val="22"/>
        </w:rPr>
        <w:t>Dohoda zaniká také dnem skončení pracovního poměru.</w:t>
      </w:r>
    </w:p>
    <w:p>
      <w:pPr>
        <w:spacing w:before="200" w:after="80"/>
      </w:pPr>
      <w:r>
        <w:rPr>
          <w:b/>
          <w:sz w:val="24"/>
        </w:rPr>
        <w:t>VII. Závěrečná ujednání</w:t>
      </w:r>
    </w:p>
    <w:p>
      <w:r>
        <w:rPr>
          <w:b w:val="0"/>
          <w:sz w:val="22"/>
        </w:rPr>
        <w:t>Dohoda je sepsána ve dvou vyhotoveních, každá strana obdrží jedno. Zaměstnanec prohlašuje, že byl seznámen se svými povinnostmi a s rozsahem odpovědnosti.</w:t>
      </w:r>
    </w:p>
    <w:p/>
    <w:p>
      <w:r>
        <w:rPr>
          <w:b w:val="0"/>
          <w:sz w:val="22"/>
        </w:rPr>
        <w:t>V ____________________ dne 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873"/>
          </w:tcPr>
          <w:p>
            <w:r>
              <w:rPr>
                <w:color w:val="6B726E"/>
                <w:sz w:val="20"/>
              </w:rPr>
              <w:t>za zaměstnavatele</w:t>
            </w:r>
          </w:p>
        </w:tc>
        <w:tc>
          <w:tcPr>
            <w:tcW w:type="dxa" w:w="4873"/>
          </w:tcPr>
          <w:p>
            <w:r>
              <w:rPr>
                <w:color w:val="6B726E"/>
                <w:sz w:val="20"/>
              </w:rPr>
              <w:t>zaměstnanec</w:t>
            </w:r>
          </w:p>
        </w:tc>
      </w:tr>
    </w:tbl>
    <w:p/>
    <w:p>
      <w:r>
        <w:rPr>
          <w:b w:val="0"/>
          <w:color w:val="6B726E"/>
          <w:sz w:val="18"/>
        </w:rPr>
        <w:t>Pozn.: Dohoda o odpovědnosti musí být uzavřena písemně, jinak je neplatná, a nesmí ji uzavřít zaměstnanec mladší 18 let (§ 252 odst. 2 a 3 zákoníku práce). Pro ztrátu svěřených nástrojů, ochranných prostředků a jiných podobných předmětů v hodnotě nad 50 000 Kč je potřeba samostatná dohoda o odpovědnosti za ztrátu svěřených věcí podle § 255 zákoníku práce. Obecná odpovědnost za škodu z nedbalosti je naproti tomu omezena čtyřapůlnásobkem průměrného měsíčního výdělku (§ 257 odst. 2).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