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36"/>
        </w:rPr>
        <w:t>ČESTNÉ PROHLÁŠENÍ DRUHÉHO Z POPLATNÍKŮ</w:t>
      </w:r>
    </w:p>
    <w:p>
      <w:pPr>
        <w:spacing w:after="280"/>
        <w:jc w:val="center"/>
      </w:pPr>
      <w:r>
        <w:rPr>
          <w:b w:val="0"/>
          <w:i w:val="0"/>
          <w:sz w:val="20"/>
        </w:rPr>
        <w:t>o neuplatňování daňového zvýhodnění na vyživované děti podle § 35c zákona č. 586/1992 Sb., o daních z příjmů, na zdaňovací období (rok) ____________</w:t>
      </w:r>
    </w:p>
    <w:p>
      <w:pPr>
        <w:spacing w:after="80"/>
      </w:pPr>
      <w:r>
        <w:rPr>
          <w:b w:val="0"/>
          <w:i w:val="0"/>
          <w:sz w:val="20"/>
        </w:rPr>
        <w:t>Poznámka: Vzor je určen pro druhého z poplatníků, který není zaměstnancem (OSVČ, osoba na rodičovské dovolené, bez zdanitelných příjmů, student). Pokud je druhý z poplatníků zaměstnaný, vyžaduje zaměstnavatel podle § 38l odst. 3 písm. c) zákona o daních z příjmů potvrzení jeho zaměstnavatele (tiskopis 25 5556 MFin 5556), ne čestné prohlášení.</w:t>
      </w:r>
    </w:p>
    <w:p>
      <w:pPr>
        <w:spacing w:after="120"/>
      </w:pPr>
      <w:r>
        <w:rPr>
          <w:b/>
          <w:i w:val="0"/>
          <w:sz w:val="26"/>
        </w:rPr>
        <w:t>Prohlašující (druhý z poplatníků):</w:t>
      </w:r>
    </w:p>
    <w:p>
      <w:pPr>
        <w:spacing w:after="120"/>
      </w:pPr>
      <w:r>
        <w:rPr>
          <w:b w:val="0"/>
          <w:i w:val="0"/>
          <w:sz w:val="22"/>
        </w:rPr>
        <w:t>Jméno a příjmení: ____________________    Rodné číslo: ____________________</w:t>
      </w:r>
    </w:p>
    <w:p>
      <w:pPr>
        <w:spacing w:after="120"/>
      </w:pPr>
      <w:r>
        <w:rPr>
          <w:b w:val="0"/>
          <w:i w:val="0"/>
          <w:sz w:val="22"/>
        </w:rPr>
        <w:t>Bydliště: ____________________</w:t>
      </w:r>
    </w:p>
    <w:p>
      <w:pPr>
        <w:spacing w:after="120"/>
      </w:pPr>
      <w:r>
        <w:rPr>
          <w:b w:val="0"/>
          <w:i w:val="0"/>
          <w:sz w:val="22"/>
        </w:rPr>
        <w:t>Ve zdaňovacím období jsem (zaškrtněte): [ ] osoba samostatně výdělečně činná (příjmy podle § 7)  [ ] na mateřské nebo rodičovské dovolené  [ ] bez zdanitelných příjmů  [ ] student  [ ] jiné: ____________________</w:t>
      </w:r>
    </w:p>
    <w:p>
      <w:pPr>
        <w:spacing w:after="0"/>
      </w:pPr>
      <w:r>
        <w:rPr>
          <w:b w:val="0"/>
          <w:i w:val="0"/>
          <w:sz w:val="22"/>
        </w:rPr>
      </w:r>
    </w:p>
    <w:p>
      <w:pPr>
        <w:spacing w:after="120"/>
      </w:pPr>
      <w:r>
        <w:rPr>
          <w:b/>
          <w:i w:val="0"/>
          <w:sz w:val="26"/>
        </w:rPr>
        <w:t>Poplatník, který daňové zvýhodnění uplatňuje:</w:t>
      </w:r>
    </w:p>
    <w:p>
      <w:pPr>
        <w:spacing w:after="120"/>
      </w:pPr>
      <w:r>
        <w:rPr>
          <w:b w:val="0"/>
          <w:i w:val="0"/>
          <w:sz w:val="22"/>
        </w:rPr>
        <w:t>Jméno a příjmení: ____________________    Rodné číslo: ____________________</w:t>
      </w:r>
    </w:p>
    <w:p>
      <w:pPr>
        <w:spacing w:after="120"/>
      </w:pPr>
      <w:r>
        <w:rPr>
          <w:b w:val="0"/>
          <w:i w:val="0"/>
          <w:sz w:val="22"/>
        </w:rPr>
        <w:t>Zaměstnavatel (plátce daně): ____________________    IČO: ____________________</w:t>
      </w:r>
    </w:p>
    <w:p>
      <w:pPr>
        <w:spacing w:after="0"/>
      </w:pPr>
      <w:r>
        <w:rPr>
          <w:b w:val="0"/>
          <w:i w:val="0"/>
          <w:sz w:val="22"/>
        </w:rPr>
      </w:r>
    </w:p>
    <w:p>
      <w:pPr>
        <w:spacing w:after="120"/>
      </w:pPr>
      <w:r>
        <w:rPr>
          <w:b/>
          <w:i w:val="0"/>
          <w:sz w:val="26"/>
        </w:rPr>
        <w:t>Vyživované děti ve společně hospodařící domácnosti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02"/>
        <w:gridCol w:w="1984"/>
        <w:gridCol w:w="3969"/>
      </w:tblGrid>
      <w:tr>
        <w:tc>
          <w:tcPr>
            <w:tcW w:type="dxa" w:w="3402"/>
          </w:tcPr>
          <w:p>
            <w:pPr>
              <w:spacing w:after="40"/>
            </w:pPr>
            <w:r/>
            <w:r>
              <w:rPr>
                <w:b/>
                <w:sz w:val="20"/>
              </w:rPr>
              <w:t>Jméno a příjmení dítěte</w:t>
            </w:r>
          </w:p>
        </w:tc>
        <w:tc>
          <w:tcPr>
            <w:tcW w:type="dxa" w:w="1984"/>
          </w:tcPr>
          <w:p>
            <w:pPr>
              <w:spacing w:after="40"/>
            </w:pPr>
            <w:r/>
            <w:r>
              <w:rPr>
                <w:b/>
                <w:sz w:val="20"/>
              </w:rPr>
              <w:t>Rodné číslo</w:t>
            </w:r>
          </w:p>
        </w:tc>
        <w:tc>
          <w:tcPr>
            <w:tcW w:type="dxa" w:w="3969"/>
          </w:tcPr>
          <w:p>
            <w:pPr>
              <w:spacing w:after="40"/>
            </w:pPr>
            <w:r/>
            <w:r>
              <w:rPr>
                <w:b/>
                <w:sz w:val="20"/>
              </w:rPr>
              <w:t>Vztah k prohlašujícímu (vlastní, osvojené, manžela, v péči)</w:t>
            </w:r>
          </w:p>
        </w:tc>
      </w:tr>
      <w:tr>
        <w:tc>
          <w:tcPr>
            <w:tcW w:type="dxa" w:w="3402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  <w:tc>
          <w:tcPr>
            <w:tcW w:type="dxa" w:w="1984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  <w:tc>
          <w:tcPr>
            <w:tcW w:type="dxa" w:w="3969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3402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  <w:tc>
          <w:tcPr>
            <w:tcW w:type="dxa" w:w="1984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  <w:tc>
          <w:tcPr>
            <w:tcW w:type="dxa" w:w="3969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3402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  <w:tc>
          <w:tcPr>
            <w:tcW w:type="dxa" w:w="1984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  <w:tc>
          <w:tcPr>
            <w:tcW w:type="dxa" w:w="3969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</w:tr>
    </w:tbl>
    <w:p>
      <w:pPr>
        <w:spacing w:after="0"/>
      </w:pPr>
      <w:r>
        <w:rPr>
          <w:b w:val="0"/>
          <w:i w:val="0"/>
          <w:sz w:val="22"/>
        </w:rPr>
      </w:r>
    </w:p>
    <w:p>
      <w:pPr>
        <w:spacing w:after="120"/>
      </w:pPr>
      <w:r>
        <w:rPr>
          <w:b/>
          <w:i w:val="0"/>
          <w:sz w:val="26"/>
        </w:rPr>
        <w:t>Prohlášení</w:t>
      </w:r>
    </w:p>
    <w:p>
      <w:pPr>
        <w:spacing w:after="120"/>
      </w:pPr>
      <w:r>
        <w:rPr>
          <w:b w:val="0"/>
          <w:i w:val="0"/>
          <w:sz w:val="22"/>
        </w:rPr>
        <w:t>Čestně prohlašuji, že na výše uvedené děti, které se mnou a s výše uvedeným poplatníkem žijí ve společně hospodařící domácnosti, ve zdaňovacím období uvedeném v záhlaví neuplatňuji a nebudu uplatňovat daňové zvýhodnění podle § 35c zákona o daních z příjmů, a to ani u plátce daně prostřednictvím prohlášení poplatníka, ani v daňovém přiznání.</w:t>
      </w:r>
    </w:p>
    <w:p>
      <w:pPr>
        <w:spacing w:after="120"/>
      </w:pPr>
      <w:r>
        <w:rPr>
          <w:b w:val="0"/>
          <w:i w:val="0"/>
          <w:sz w:val="22"/>
        </w:rPr>
        <w:t>Jsem si vědom(a), že podle § 35c odst. 9 zákona o daních z příjmů může daňové zvýhodnění na totéž dítě ve zdaňovacím období nebo v tomtéž kalendářním měsíci uplatnit jen jeden z poplatníků.</w:t>
      </w:r>
    </w:p>
    <w:p>
      <w:pPr>
        <w:spacing w:after="120"/>
      </w:pPr>
      <w:r>
        <w:rPr>
          <w:b w:val="0"/>
          <w:i w:val="0"/>
          <w:sz w:val="22"/>
        </w:rPr>
        <w:t>Zavazuji se, že pokud začnu daňové zvýhodnění uplatňovat nebo se změní jiná skutečnost rozhodná pro toto prohlášení, oznámím to výše uvedenému poplatníkovi bez zbytečného odkladu, nejpozději do konce kalendářního měsíce, v němž změna nastala, aby ji mohl nahlásit svému plátci daně.</w:t>
      </w:r>
    </w:p>
    <w:p>
      <w:pPr>
        <w:spacing w:after="120"/>
      </w:pPr>
      <w:r>
        <w:rPr>
          <w:b w:val="0"/>
          <w:i w:val="0"/>
          <w:sz w:val="22"/>
        </w:rPr>
        <w:t>Prohlašuji, že všechny uvedené údaje jsou pravdivé a úplné.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4706"/>
          </w:tcPr>
          <w:p>
            <w:r/>
            <w:r>
              <w:rPr>
                <w:sz w:val="22"/>
              </w:rPr>
              <w:t>V ____________ dne ____________</w:t>
            </w:r>
          </w:p>
        </w:tc>
        <w:tc>
          <w:tcPr>
            <w:tcW w:type="dxa" w:w="4706"/>
          </w:tcPr>
          <w:p>
            <w:r/>
            <w:r>
              <w:rPr>
                <w:sz w:val="22"/>
              </w:rPr>
              <w:t>V ____________ dne ____________</w:t>
            </w:r>
          </w:p>
        </w:tc>
      </w:tr>
      <w:tr>
        <w:tc>
          <w:tcPr>
            <w:tcW w:type="dxa" w:w="4706"/>
          </w:tcPr>
          <w:p>
            <w:r/>
            <w:r>
              <w:rPr>
                <w:sz w:val="22"/>
              </w:rPr>
              <w:t>_________________________</w:t>
            </w:r>
          </w:p>
        </w:tc>
        <w:tc>
          <w:tcPr>
            <w:tcW w:type="dxa" w:w="4706"/>
          </w:tcPr>
          <w:p>
            <w:r/>
            <w:r>
              <w:rPr>
                <w:sz w:val="22"/>
              </w:rPr>
              <w:t>_________________________</w:t>
            </w:r>
          </w:p>
        </w:tc>
      </w:tr>
      <w:tr>
        <w:tc>
          <w:tcPr>
            <w:tcW w:type="dxa" w:w="4706"/>
          </w:tcPr>
          <w:p>
            <w:r/>
            <w:r>
              <w:rPr>
                <w:sz w:val="22"/>
              </w:rPr>
              <w:t>podpis prohlašujícího (druhého z poplatníků)</w:t>
            </w:r>
          </w:p>
        </w:tc>
        <w:tc>
          <w:tcPr>
            <w:tcW w:type="dxa" w:w="4706"/>
          </w:tcPr>
          <w:p>
            <w:r/>
            <w:r>
              <w:rPr>
                <w:sz w:val="22"/>
              </w:rPr>
              <w:t>převzal plátce daně dne, jméno a podpis</w:t>
            </w:r>
          </w:p>
        </w:tc>
      </w:tr>
      <w:tr>
        <w:tc>
          <w:tcPr>
            <w:tcW w:type="dxa" w:w="4706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4706"/>
          </w:tcPr>
          <w:p>
            <w:r/>
            <w:r>
              <w:rPr>
                <w:sz w:val="20"/>
              </w:rPr>
            </w:r>
          </w:p>
        </w:tc>
      </w:tr>
    </w:tbl>
    <w:p>
      <w:pPr>
        <w:spacing w:after="0"/>
      </w:pPr>
      <w:r>
        <w:rPr>
          <w:b w:val="0"/>
          <w:i w:val="0"/>
          <w:sz w:val="22"/>
        </w:rPr>
      </w:r>
    </w:p>
    <w:p>
      <w:pPr>
        <w:spacing w:after="80"/>
      </w:pPr>
      <w:r>
        <w:rPr>
          <w:b w:val="0"/>
          <w:i w:val="0"/>
          <w:sz w:val="20"/>
        </w:rPr>
        <w:t>Prohlášení se přikládá k prohlášení poplatníka (tiskopis 25 5457 MFin 5457) nebo k žádosti o roční zúčtování záloh a daňového zvýhodnění (tiskopis 25 5457/B). Uvedení nepravdivých údajů může vést k doměření daně a úroku z prodlení tomu z poplatníků, který zvýhodnění uplatnil neoprávněně.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0"/>
      <w:jc w:val="center"/>
    </w:pPr>
    <w:r>
      <w:drawing>
        <wp:inline xmlns:a="http://schemas.openxmlformats.org/drawingml/2006/main" xmlns:pic="http://schemas.openxmlformats.org/drawingml/2006/picture">
          <wp:extent cx="576000" cy="1512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dokladbo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00" cy="151200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before="0"/>
      <w:jc w:val="center"/>
    </w:pPr>
    <w:r>
      <w:rPr>
        <w:color w:val="6B726E"/>
        <w:sz w:val="16"/>
      </w:rPr>
      <w:t>Vzor zdarma od DokladBotu | české účetnictví přes WhatsApp | dokladbot.cz/vzory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Čestné prohlášení o neuplatnění daňového zvýhodnění na dítě</dc:title>
  <dc:subject/>
  <dc:creator>DokladBot</dc:creator>
  <cp:keywords/>
  <dc:description>DokladBot | dokladbot.cz/vzory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